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0" w:rsidRDefault="00BF6A10">
      <w:bookmarkStart w:id="0" w:name="_GoBack"/>
      <w:r>
        <w:rPr>
          <w:noProof/>
        </w:rPr>
        <w:drawing>
          <wp:inline distT="0" distB="0" distL="0" distR="0">
            <wp:extent cx="6438900" cy="9515475"/>
            <wp:effectExtent l="0" t="0" r="0" b="0"/>
            <wp:docPr id="1" name="Рисунок 1" descr="C:\Users\Пользователь\Desktop\Скан 8 вид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8 вид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A10" w:rsidRDefault="00BF6A10">
      <w:pPr>
        <w:spacing w:after="160" w:line="259" w:lineRule="auto"/>
      </w:pPr>
      <w:r>
        <w:br w:type="page"/>
      </w:r>
    </w:p>
    <w:p w:rsidR="00A43425" w:rsidRDefault="00A43425"/>
    <w:p w:rsidR="00D17AF3" w:rsidRDefault="00D17AF3" w:rsidP="00660494">
      <w:pPr>
        <w:ind w:right="48"/>
        <w:jc w:val="center"/>
        <w:rPr>
          <w:sz w:val="32"/>
        </w:rPr>
      </w:pPr>
    </w:p>
    <w:p w:rsidR="00D17AF3" w:rsidRDefault="00D17AF3" w:rsidP="00660494">
      <w:pPr>
        <w:ind w:right="48"/>
        <w:jc w:val="center"/>
        <w:rPr>
          <w:sz w:val="32"/>
        </w:rPr>
      </w:pPr>
    </w:p>
    <w:p w:rsidR="00660494" w:rsidRPr="009A44BE" w:rsidRDefault="00660494" w:rsidP="00660494">
      <w:pPr>
        <w:ind w:right="48"/>
        <w:jc w:val="center"/>
        <w:rPr>
          <w:sz w:val="32"/>
        </w:rPr>
      </w:pPr>
      <w:r w:rsidRPr="009A44BE">
        <w:rPr>
          <w:sz w:val="32"/>
        </w:rPr>
        <w:t>Муниципальное казенное общеобразовательное учреждение «Соусканихинская средняя общеобразовательная школа»</w:t>
      </w:r>
    </w:p>
    <w:tbl>
      <w:tblPr>
        <w:tblpPr w:leftFromText="180" w:rightFromText="180" w:vertAnchor="text" w:horzAnchor="margin" w:tblpXSpec="center" w:tblpY="2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835"/>
      </w:tblGrid>
      <w:tr w:rsidR="00660494" w:rsidRPr="00307375" w:rsidTr="00D17A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Рассмотрено на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педагогическом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proofErr w:type="gramStart"/>
            <w:r w:rsidRPr="00307375">
              <w:rPr>
                <w:sz w:val="20"/>
                <w:szCs w:val="20"/>
                <w:lang w:eastAsia="en-US"/>
              </w:rPr>
              <w:t>совете</w:t>
            </w:r>
            <w:proofErr w:type="gramEnd"/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№ 1 от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Согласовано с председателем 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профсоюзного комитета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___________/Н.В. Летягина/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Согласовано с председателем Управляющего  совета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________/Г.Ю. Кригерт/</w:t>
            </w:r>
          </w:p>
          <w:p w:rsidR="00660494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Протокол № 1 </w:t>
            </w:r>
            <w:proofErr w:type="gramStart"/>
            <w:r w:rsidRPr="00307375"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УТВЕРЖДАЮ: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Директор школы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__________/Л.М. Лопатина/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Приказ № </w:t>
            </w:r>
            <w:r>
              <w:rPr>
                <w:sz w:val="20"/>
                <w:szCs w:val="20"/>
                <w:lang w:eastAsia="en-US"/>
              </w:rPr>
              <w:t>91</w:t>
            </w:r>
          </w:p>
          <w:p w:rsidR="00660494" w:rsidRPr="00307375" w:rsidRDefault="00660494" w:rsidP="0013653E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>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</w:t>
            </w:r>
          </w:p>
        </w:tc>
      </w:tr>
    </w:tbl>
    <w:p w:rsidR="00660494" w:rsidRPr="00EF050F" w:rsidRDefault="00660494" w:rsidP="00660494">
      <w:pPr>
        <w:rPr>
          <w:sz w:val="28"/>
          <w:szCs w:val="20"/>
        </w:rPr>
      </w:pPr>
    </w:p>
    <w:p w:rsidR="00660494" w:rsidRPr="00EF050F" w:rsidRDefault="00660494" w:rsidP="00660494">
      <w:pPr>
        <w:rPr>
          <w:sz w:val="28"/>
          <w:szCs w:val="20"/>
        </w:rPr>
      </w:pPr>
    </w:p>
    <w:p w:rsidR="00660494" w:rsidRPr="00EF050F" w:rsidRDefault="00660494" w:rsidP="00660494">
      <w:pPr>
        <w:ind w:right="48"/>
        <w:jc w:val="center"/>
        <w:rPr>
          <w:sz w:val="36"/>
        </w:rPr>
      </w:pPr>
    </w:p>
    <w:p w:rsidR="00660494" w:rsidRPr="00EF050F" w:rsidRDefault="00660494" w:rsidP="00660494">
      <w:pPr>
        <w:rPr>
          <w:sz w:val="28"/>
          <w:szCs w:val="20"/>
        </w:rPr>
      </w:pPr>
    </w:p>
    <w:p w:rsidR="00660494" w:rsidRPr="00EF050F" w:rsidRDefault="00660494" w:rsidP="00660494">
      <w:pPr>
        <w:ind w:right="48"/>
        <w:rPr>
          <w:sz w:val="36"/>
        </w:rPr>
      </w:pPr>
    </w:p>
    <w:p w:rsidR="00A43425" w:rsidRDefault="00A43425"/>
    <w:p w:rsidR="00A43425" w:rsidRDefault="00A43425"/>
    <w:p w:rsidR="00A43425" w:rsidRDefault="00A43425"/>
    <w:p w:rsidR="003F31CC" w:rsidRDefault="003F31CC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>
      <w:pPr>
        <w:tabs>
          <w:tab w:val="left" w:pos="2490"/>
          <w:tab w:val="left" w:pos="3045"/>
        </w:tabs>
      </w:pPr>
      <w:r w:rsidRPr="008B298E">
        <w:tab/>
      </w:r>
      <w:r w:rsidRPr="008B298E">
        <w:tab/>
      </w:r>
    </w:p>
    <w:p w:rsidR="008B298E" w:rsidRPr="008B298E" w:rsidRDefault="008B298E" w:rsidP="008B298E">
      <w:pPr>
        <w:tabs>
          <w:tab w:val="left" w:pos="3045"/>
        </w:tabs>
      </w:pPr>
    </w:p>
    <w:p w:rsidR="008B298E" w:rsidRPr="008B298E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sz w:val="28"/>
          <w:szCs w:val="28"/>
        </w:rPr>
      </w:pPr>
    </w:p>
    <w:p w:rsidR="008B298E" w:rsidRPr="00660494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b/>
          <w:sz w:val="40"/>
          <w:szCs w:val="40"/>
        </w:rPr>
      </w:pPr>
      <w:r w:rsidRPr="00660494">
        <w:rPr>
          <w:b/>
          <w:sz w:val="40"/>
          <w:szCs w:val="40"/>
        </w:rPr>
        <w:t>УЧЕБНЫЙ ПЛАН</w:t>
      </w:r>
    </w:p>
    <w:p w:rsidR="008B298E" w:rsidRPr="00660494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b/>
          <w:sz w:val="40"/>
          <w:szCs w:val="40"/>
        </w:rPr>
      </w:pPr>
      <w:proofErr w:type="gramStart"/>
      <w:r w:rsidRPr="00660494">
        <w:rPr>
          <w:b/>
          <w:sz w:val="40"/>
          <w:szCs w:val="40"/>
        </w:rPr>
        <w:t>(индивидуальное обучение на дому</w:t>
      </w:r>
      <w:proofErr w:type="gramEnd"/>
    </w:p>
    <w:p w:rsidR="008B298E" w:rsidRPr="00660494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b/>
          <w:sz w:val="40"/>
          <w:szCs w:val="40"/>
        </w:rPr>
      </w:pPr>
      <w:r w:rsidRPr="00660494">
        <w:rPr>
          <w:b/>
          <w:sz w:val="40"/>
          <w:szCs w:val="40"/>
        </w:rPr>
        <w:t>детей с ограниченными возможностями здоровья)</w:t>
      </w:r>
    </w:p>
    <w:p w:rsidR="00660494" w:rsidRPr="00660494" w:rsidRDefault="00660494" w:rsidP="00660494">
      <w:pPr>
        <w:ind w:right="48"/>
        <w:jc w:val="center"/>
        <w:rPr>
          <w:b/>
          <w:sz w:val="40"/>
          <w:szCs w:val="40"/>
        </w:rPr>
      </w:pPr>
      <w:r w:rsidRPr="00660494">
        <w:rPr>
          <w:b/>
          <w:sz w:val="40"/>
          <w:szCs w:val="40"/>
        </w:rPr>
        <w:t>МКОУ «Соусканихинская СОШ»</w:t>
      </w:r>
    </w:p>
    <w:p w:rsidR="00660494" w:rsidRPr="00660494" w:rsidRDefault="00660494" w:rsidP="00660494">
      <w:pPr>
        <w:ind w:right="48"/>
        <w:jc w:val="center"/>
        <w:rPr>
          <w:b/>
          <w:sz w:val="40"/>
          <w:szCs w:val="40"/>
        </w:rPr>
      </w:pPr>
      <w:r w:rsidRPr="00660494">
        <w:rPr>
          <w:b/>
          <w:sz w:val="40"/>
          <w:szCs w:val="40"/>
        </w:rPr>
        <w:t>на 2019 – 2020 учебный год</w:t>
      </w:r>
    </w:p>
    <w:p w:rsidR="008B298E" w:rsidRPr="008B298E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sz w:val="28"/>
          <w:szCs w:val="28"/>
        </w:rPr>
      </w:pPr>
    </w:p>
    <w:p w:rsidR="008B298E" w:rsidRPr="008B298E" w:rsidRDefault="008B298E" w:rsidP="00A43425">
      <w:pPr>
        <w:shd w:val="clear" w:color="auto" w:fill="FFFFFF"/>
        <w:tabs>
          <w:tab w:val="left" w:pos="6912"/>
        </w:tabs>
        <w:ind w:firstLine="709"/>
        <w:jc w:val="center"/>
        <w:rPr>
          <w:b/>
          <w:sz w:val="28"/>
          <w:szCs w:val="28"/>
        </w:rPr>
      </w:pPr>
    </w:p>
    <w:p w:rsidR="008B298E" w:rsidRPr="008B298E" w:rsidRDefault="008B298E" w:rsidP="00A43425">
      <w:pPr>
        <w:jc w:val="center"/>
      </w:pPr>
    </w:p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8B298E" w:rsidP="008B298E"/>
    <w:p w:rsidR="008B298E" w:rsidRPr="008B298E" w:rsidRDefault="003D4695" w:rsidP="00D17AF3">
      <w:pPr>
        <w:tabs>
          <w:tab w:val="left" w:pos="3015"/>
        </w:tabs>
        <w:jc w:val="center"/>
      </w:pPr>
      <w:r>
        <w:t>с. Соусканиха 201</w:t>
      </w:r>
      <w:r w:rsidR="00C75E78">
        <w:t>9</w:t>
      </w:r>
      <w:r w:rsidR="008B298E" w:rsidRPr="008B298E">
        <w:t>г.</w:t>
      </w:r>
    </w:p>
    <w:p w:rsidR="00A43425" w:rsidRDefault="00A43425" w:rsidP="008B298E">
      <w:pPr>
        <w:tabs>
          <w:tab w:val="left" w:pos="960"/>
        </w:tabs>
        <w:spacing w:after="240"/>
        <w:ind w:firstLine="540"/>
        <w:jc w:val="center"/>
      </w:pPr>
    </w:p>
    <w:p w:rsidR="00D17AF3" w:rsidRDefault="00D17AF3" w:rsidP="008B298E">
      <w:pPr>
        <w:tabs>
          <w:tab w:val="left" w:pos="960"/>
        </w:tabs>
        <w:spacing w:after="240"/>
        <w:ind w:firstLine="540"/>
        <w:jc w:val="center"/>
      </w:pPr>
    </w:p>
    <w:p w:rsidR="008B298E" w:rsidRPr="00863CFD" w:rsidRDefault="00863CFD" w:rsidP="008B298E">
      <w:pPr>
        <w:tabs>
          <w:tab w:val="left" w:pos="960"/>
        </w:tabs>
        <w:spacing w:after="240"/>
        <w:ind w:firstLine="540"/>
        <w:jc w:val="center"/>
        <w:rPr>
          <w:b/>
        </w:rPr>
      </w:pPr>
      <w:r w:rsidRPr="00863CFD">
        <w:rPr>
          <w:b/>
        </w:rPr>
        <w:lastRenderedPageBreak/>
        <w:t>1.</w:t>
      </w:r>
      <w:r w:rsidR="008B298E" w:rsidRPr="00863CFD">
        <w:rPr>
          <w:b/>
        </w:rPr>
        <w:t>ПОЯСНИТЕЛЬНАЯ ЗАПИСКА</w:t>
      </w:r>
    </w:p>
    <w:p w:rsidR="00F70E0C" w:rsidRPr="00BA5C05" w:rsidRDefault="008B298E" w:rsidP="003D4695">
      <w:pPr>
        <w:tabs>
          <w:tab w:val="left" w:pos="960"/>
        </w:tabs>
        <w:ind w:firstLine="958"/>
        <w:jc w:val="both"/>
      </w:pPr>
      <w:proofErr w:type="gramStart"/>
      <w:r w:rsidRPr="00BA5C05">
        <w:t>Учебный план МКОУ «Соусканихинская СОШ» для детей</w:t>
      </w:r>
      <w:r w:rsidR="003D4695" w:rsidRPr="00BA5C05">
        <w:t xml:space="preserve"> с ОВЗ (детей-инвалидов) на 20</w:t>
      </w:r>
      <w:r w:rsidR="00BA5C05" w:rsidRPr="00BA5C05">
        <w:t>19</w:t>
      </w:r>
      <w:r w:rsidR="003D4695" w:rsidRPr="00BA5C05">
        <w:t>-20</w:t>
      </w:r>
      <w:r w:rsidR="00BA5C05" w:rsidRPr="00BA5C05">
        <w:t>20</w:t>
      </w:r>
      <w:r w:rsidRPr="00BA5C05">
        <w:t xml:space="preserve"> учебный год, реализует </w:t>
      </w:r>
      <w:r w:rsidR="00065089" w:rsidRPr="00BA5C05">
        <w:t>программу</w:t>
      </w:r>
      <w:r w:rsidR="003D4695" w:rsidRPr="00BA5C05">
        <w:t xml:space="preserve"> основного общего образования</w:t>
      </w:r>
      <w:r w:rsidR="00BA5C05" w:rsidRPr="00BA5C05">
        <w:t xml:space="preserve"> (5 класса) и</w:t>
      </w:r>
      <w:r w:rsidR="00BA5C05">
        <w:t xml:space="preserve"> (8</w:t>
      </w:r>
      <w:r w:rsidR="00065089" w:rsidRPr="00BA5C05">
        <w:t xml:space="preserve"> класс)</w:t>
      </w:r>
      <w:r w:rsidRPr="00BA5C05">
        <w:t>, разработан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(утвержден приказом Министерства образования Российской Федерации от 9 марта 2004 года № 1312).</w:t>
      </w:r>
      <w:r w:rsidRPr="00BA5C05">
        <w:tab/>
      </w:r>
      <w:proofErr w:type="gramEnd"/>
    </w:p>
    <w:p w:rsidR="00EC42D0" w:rsidRPr="00BA5C05" w:rsidRDefault="00EC42D0" w:rsidP="003D4695">
      <w:pPr>
        <w:ind w:firstLine="958"/>
        <w:jc w:val="both"/>
      </w:pPr>
      <w:r w:rsidRPr="00BA5C05">
        <w:t>Учебный план индивидуального обучения на дому лиц</w:t>
      </w:r>
      <w:proofErr w:type="gramStart"/>
      <w:r w:rsidRPr="00BA5C05">
        <w:t>.</w:t>
      </w:r>
      <w:proofErr w:type="gramEnd"/>
      <w:r w:rsidRPr="00BA5C05">
        <w:t xml:space="preserve"> </w:t>
      </w:r>
      <w:proofErr w:type="gramStart"/>
      <w:r w:rsidRPr="00BA5C05">
        <w:t>п</w:t>
      </w:r>
      <w:proofErr w:type="gramEnd"/>
      <w:r w:rsidRPr="00BA5C05">
        <w:t xml:space="preserve">о состоянию здоровья временно или постоянно не посещающих общеобразовательные учреждения, разработан в соответствии с нормативными правовыми актами: </w:t>
      </w:r>
    </w:p>
    <w:p w:rsidR="00EC42D0" w:rsidRDefault="00EC42D0" w:rsidP="003D4695">
      <w:pPr>
        <w:ind w:firstLine="958"/>
        <w:jc w:val="both"/>
      </w:pPr>
      <w:r w:rsidRPr="00BA5C05">
        <w:t>1. Федеральный закон</w:t>
      </w:r>
      <w:r>
        <w:t xml:space="preserve"> "Об образовании в Российской Федерации" от 29 декабря 2012 г. N 273 -ФЗ. </w:t>
      </w:r>
    </w:p>
    <w:p w:rsidR="00EC42D0" w:rsidRDefault="00EC42D0" w:rsidP="003D4695">
      <w:pPr>
        <w:ind w:firstLine="958"/>
        <w:jc w:val="both"/>
      </w:pPr>
      <w:r>
        <w:t xml:space="preserve">2. </w:t>
      </w:r>
      <w:proofErr w:type="gramStart"/>
      <w: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редакции приказов Министерства образования и науки Российской Федерации: - от 20.08.2008 № 241 «О внесении</w:t>
      </w:r>
      <w:proofErr w:type="gramEnd"/>
      <w:r>
        <w:t xml:space="preserve"> </w:t>
      </w:r>
      <w:proofErr w:type="gramStart"/>
      <w:r>
        <w:t>изменений в ФБУП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- от 30.08.2010 г. № 889 «О внесении изменений в ФБУП и примерные учебные планы для образовательных</w:t>
      </w:r>
      <w:proofErr w:type="gramEnd"/>
      <w:r>
        <w:t xml:space="preserve"> </w:t>
      </w:r>
      <w:proofErr w:type="gramStart"/>
      <w:r>
        <w:t>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- от 03.06.2011 № 1994 «О внесении изменений в ФБУП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</w:t>
      </w:r>
      <w:proofErr w:type="gramEnd"/>
      <w:r>
        <w:t xml:space="preserve"> образования Российской Федерации от 09.03.2004 г. № 1312, - от 14.09.2015 г. № 1568 «О внесении изменений в приказ Главного управления образования и молодежной политики Алтайского края от 31.01.2014 № 619 </w:t>
      </w:r>
    </w:p>
    <w:p w:rsidR="00EC42D0" w:rsidRDefault="00EC42D0" w:rsidP="003D4695">
      <w:pPr>
        <w:ind w:firstLine="958"/>
        <w:jc w:val="both"/>
      </w:pPr>
      <w:r>
        <w:t>3. Федеральный государственный образовательный стандарт начального общего образования (Приказ Министерства образования и науки РФ № 373 от 06.10.2009, зарегистрирован Минюст № 17785 от 22.12.2009).</w:t>
      </w:r>
    </w:p>
    <w:p w:rsidR="00EC42D0" w:rsidRDefault="00EC42D0" w:rsidP="003D4695">
      <w:pPr>
        <w:ind w:firstLine="958"/>
        <w:jc w:val="both"/>
      </w:pPr>
      <w:r>
        <w:t xml:space="preserve"> 4.Санитарно-эпидемиологические правила и нормативы СанПиН 2.4.2.28.21-10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от 29.12.2010 г. № 189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«Об утверждении СанПиН 2.4.2.28.21- 10 «Санитарно-эпидемиологические требования к условиям и организации обучения в общеобразовательных учреждениях» (зарегистрировано в Минюсте РФ 03.03.2011г., регистрационный №19993). </w:t>
      </w:r>
    </w:p>
    <w:p w:rsidR="00EC42D0" w:rsidRDefault="00EC42D0" w:rsidP="003D4695">
      <w:pPr>
        <w:ind w:firstLine="958"/>
        <w:jc w:val="both"/>
      </w:pPr>
      <w:r>
        <w:t xml:space="preserve">5. Устав муниципального казенного общеобразовательного учреждения «Соусканихинская средняя общеобразовательная школа». </w:t>
      </w:r>
    </w:p>
    <w:p w:rsidR="00EC42D0" w:rsidRDefault="00EC42D0" w:rsidP="003D4695">
      <w:pPr>
        <w:ind w:firstLine="958"/>
        <w:jc w:val="both"/>
      </w:pPr>
      <w:r>
        <w:t>6. Письмо Министерства образования Российской Федерации от 28.02.2003 N 27/2643-6 "Методические рекомендации по организации деятельности образовательных учреждений надомного обучения".</w:t>
      </w:r>
    </w:p>
    <w:p w:rsidR="00EC42D0" w:rsidRDefault="00EC42D0" w:rsidP="003D4695">
      <w:pPr>
        <w:ind w:firstLine="958"/>
        <w:jc w:val="both"/>
      </w:pPr>
      <w:r>
        <w:t xml:space="preserve"> 7. Письма Министерства образования и науки РФ «О создании условий для получения образования детьми с ограниченными возможностями здоровья и детьм</w:t>
      </w:r>
      <w:proofErr w:type="gramStart"/>
      <w:r>
        <w:t>и-</w:t>
      </w:r>
      <w:proofErr w:type="gramEnd"/>
      <w:r>
        <w:t xml:space="preserve"> инвалидами» от 18.04.2008 г. № А Ф -150/06. </w:t>
      </w:r>
    </w:p>
    <w:p w:rsidR="00EC42D0" w:rsidRDefault="00EC42D0" w:rsidP="003D4695">
      <w:pPr>
        <w:ind w:firstLine="958"/>
        <w:jc w:val="both"/>
      </w:pPr>
      <w:r>
        <w:t xml:space="preserve">8. Постановления администрации Алтайского края «О воспитании и обучении детей-инвалидов в Алтайском крае» от 27.07.2009 г. № 336. </w:t>
      </w:r>
    </w:p>
    <w:p w:rsidR="00EC42D0" w:rsidRDefault="00EC42D0" w:rsidP="003D4695">
      <w:pPr>
        <w:ind w:firstLine="958"/>
        <w:jc w:val="both"/>
      </w:pPr>
      <w:r>
        <w:t xml:space="preserve">9. Письма Главного управления образования и молодежной политики Алтайского края от 22.04.2013 г. № 02-02/02/941. </w:t>
      </w:r>
    </w:p>
    <w:p w:rsidR="00EC42D0" w:rsidRDefault="00EC42D0" w:rsidP="003D4695">
      <w:pPr>
        <w:ind w:firstLine="958"/>
        <w:jc w:val="both"/>
      </w:pPr>
      <w:r>
        <w:lastRenderedPageBreak/>
        <w:t>Учебный план индивидуального обучения детей на дому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 с учетом перечня учебных предметов и объёма учебного времени согласно ФБУП-2004, ФГОС НОО и ФГОС ООО. Данный учебный план полностью реализует Федеральный компонент государственного стандарта. Федеральный государственный стандарт НОО и Федеральный государственный стандарт ООО, обеспечивает единство образовательного пространства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арантирует владение выпускниками образовательного учреждения необходимым минимумом знаний, умений и навыков, обеспечивающим возможность дальнейшего продолжения образования. </w:t>
      </w:r>
    </w:p>
    <w:p w:rsidR="00EC42D0" w:rsidRDefault="00EC42D0" w:rsidP="003D4695">
      <w:pPr>
        <w:ind w:firstLine="958"/>
        <w:jc w:val="both"/>
      </w:pPr>
      <w:r>
        <w:t xml:space="preserve">Целью учебного плана индивидуального обучения детей на дому является создание условий для получения каждым учащимся доступного качественного  образования в соответствии с его образовательными потребностями, формирование ключевых компетентностей. </w:t>
      </w:r>
    </w:p>
    <w:p w:rsidR="00EC42D0" w:rsidRDefault="00EC42D0" w:rsidP="003D4695">
      <w:pPr>
        <w:ind w:firstLine="958"/>
        <w:jc w:val="both"/>
      </w:pPr>
      <w:r>
        <w:t xml:space="preserve">Индивидуальный учебный план определяет: </w:t>
      </w:r>
    </w:p>
    <w:p w:rsidR="00EC42D0" w:rsidRDefault="00EC42D0" w:rsidP="003D4695">
      <w:pPr>
        <w:ind w:firstLine="958"/>
        <w:jc w:val="both"/>
      </w:pPr>
      <w:proofErr w:type="gramStart"/>
      <w:r>
        <w:t>-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образования; - обязательный объем годовой учебной нагрузки обучающихся по всем классам (обязательный объем годовой учебной нагрузки не может быть меньше или больше определенного учебным планом);</w:t>
      </w:r>
      <w:proofErr w:type="gramEnd"/>
    </w:p>
    <w:p w:rsidR="00EC42D0" w:rsidRDefault="00EC42D0" w:rsidP="003D4695">
      <w:pPr>
        <w:ind w:firstLine="958"/>
        <w:jc w:val="both"/>
      </w:pPr>
      <w:r>
        <w:t xml:space="preserve"> - предельно допустимую годовую учебную нагрузку </w:t>
      </w:r>
      <w:proofErr w:type="gramStart"/>
      <w:r>
        <w:t>обучающихся</w:t>
      </w:r>
      <w:proofErr w:type="gramEnd"/>
      <w:r>
        <w:t xml:space="preserve">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</w:t>
      </w:r>
    </w:p>
    <w:p w:rsidR="00EC42D0" w:rsidRDefault="00EC42D0" w:rsidP="003D4695">
      <w:pPr>
        <w:ind w:firstLine="958"/>
        <w:jc w:val="both"/>
      </w:pPr>
      <w:r>
        <w:t xml:space="preserve"> </w:t>
      </w:r>
      <w:proofErr w:type="gramStart"/>
      <w:r>
        <w:t xml:space="preserve">- учебное время, рекомендуемое на освоение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 по каждому учебному предмету в каждом классе, при этом в Индивидуальных учебных планах количество часов, определенное на изучение каждого учебного предмета, может быть меньше либо больше количества часов, предусмотренного учебным планом на изучение этих предметов. </w:t>
      </w:r>
      <w:proofErr w:type="gramEnd"/>
    </w:p>
    <w:p w:rsidR="00F70E0C" w:rsidRPr="00F70E0C" w:rsidRDefault="00EC42D0" w:rsidP="003D4695">
      <w:pPr>
        <w:ind w:firstLine="958"/>
        <w:jc w:val="both"/>
      </w:pPr>
      <w:r>
        <w:t>Распределение часов по предметам осуществляется в пределах установленной недельной нагрузки. В индивидуальном учебном плане отражено г</w:t>
      </w:r>
      <w:r w:rsidR="003D4695">
        <w:t xml:space="preserve">одовое распределение часов для </w:t>
      </w:r>
      <w:r w:rsidR="002D7753">
        <w:t>5</w:t>
      </w:r>
      <w:r w:rsidR="003D4695">
        <w:t xml:space="preserve"> и </w:t>
      </w:r>
      <w:r w:rsidR="002D7753">
        <w:t xml:space="preserve">8 </w:t>
      </w:r>
      <w:r>
        <w:t>классов - на 34 учебные недели, что даёт возможность перераспределить учебную нагрузку в течение учебного года. Продолжительность учебного года регламентируется Уставом образовательного учреждения, годовым календарным учебным графиком и не может превышать нормативы, установленные законом РФ.</w:t>
      </w:r>
    </w:p>
    <w:p w:rsidR="00F70E0C" w:rsidRPr="00F70E0C" w:rsidRDefault="00F70E0C" w:rsidP="003D4695">
      <w:pPr>
        <w:ind w:firstLine="958"/>
        <w:jc w:val="both"/>
      </w:pPr>
    </w:p>
    <w:p w:rsidR="00EC42D0" w:rsidRDefault="00EC42D0" w:rsidP="003D4695">
      <w:pPr>
        <w:ind w:firstLine="958"/>
        <w:jc w:val="both"/>
      </w:pPr>
      <w:r>
        <w:t xml:space="preserve">Организация образовательного процесса </w:t>
      </w:r>
      <w:proofErr w:type="gramStart"/>
      <w:r>
        <w:t>обучающихся</w:t>
      </w:r>
      <w:proofErr w:type="gramEnd"/>
      <w:r>
        <w:t xml:space="preserve">, по состоянию здоровья регламентируется календарным учебным графиком и расписанием для конкретного обучающегося, которое утверждается руководителем ОУ. Реализация образовательных программ осуществляется с учётом характера течения заболевания ребёнка, медицинских заключений. Максимальная недельная нагрузка учащихся соответствует требованиям СанПиН и составляет: </w:t>
      </w:r>
    </w:p>
    <w:p w:rsidR="00EC42D0" w:rsidRDefault="00EC42D0" w:rsidP="003D4695">
      <w:pPr>
        <w:ind w:firstLine="958"/>
        <w:jc w:val="both"/>
      </w:pPr>
      <w:r>
        <w:t>-1-</w:t>
      </w:r>
      <w:r w:rsidR="00660494">
        <w:t>4</w:t>
      </w:r>
      <w:r>
        <w:t xml:space="preserve"> классы - 8 часов; </w:t>
      </w:r>
    </w:p>
    <w:p w:rsidR="00EC42D0" w:rsidRDefault="00EC42D0" w:rsidP="003D4695">
      <w:pPr>
        <w:ind w:firstLine="958"/>
        <w:jc w:val="both"/>
      </w:pPr>
      <w:r>
        <w:t>-</w:t>
      </w:r>
      <w:r w:rsidR="00660494">
        <w:t>5</w:t>
      </w:r>
      <w:r>
        <w:t xml:space="preserve">-7 классы - 10 часов; </w:t>
      </w:r>
    </w:p>
    <w:p w:rsidR="00EC42D0" w:rsidRDefault="00EC42D0" w:rsidP="003D4695">
      <w:pPr>
        <w:ind w:firstLine="958"/>
        <w:jc w:val="both"/>
      </w:pPr>
      <w:r>
        <w:t xml:space="preserve">-8-9 классы - 11 часов; </w:t>
      </w:r>
    </w:p>
    <w:p w:rsidR="00F70E0C" w:rsidRPr="00F70E0C" w:rsidRDefault="00EC42D0" w:rsidP="003D4695">
      <w:pPr>
        <w:ind w:firstLine="958"/>
        <w:jc w:val="both"/>
      </w:pPr>
      <w:r>
        <w:t>-10-11 классы - 12 часов.</w:t>
      </w:r>
    </w:p>
    <w:p w:rsidR="00F70E0C" w:rsidRPr="00F70E0C" w:rsidRDefault="00F70E0C" w:rsidP="003D4695">
      <w:pPr>
        <w:ind w:firstLine="958"/>
        <w:jc w:val="both"/>
      </w:pPr>
    </w:p>
    <w:p w:rsidR="00F70E0C" w:rsidRPr="00F70E0C" w:rsidRDefault="00EC42D0" w:rsidP="003D4695">
      <w:pPr>
        <w:ind w:firstLine="958"/>
        <w:jc w:val="both"/>
      </w:pPr>
      <w:r>
        <w:t xml:space="preserve">В </w:t>
      </w:r>
      <w:r w:rsidRPr="00B82B79">
        <w:rPr>
          <w:b/>
        </w:rPr>
        <w:t>инвариантной части</w:t>
      </w:r>
      <w:r>
        <w:t xml:space="preserve">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и федерального государственного образовательного стандарт</w:t>
      </w:r>
      <w:r w:rsidR="00B82B79">
        <w:t xml:space="preserve">а НОО </w:t>
      </w:r>
      <w:proofErr w:type="gramStart"/>
      <w:r w:rsidR="00B82B79">
        <w:t>ООО</w:t>
      </w:r>
      <w:proofErr w:type="gramEnd"/>
      <w:r w:rsidR="00B82B79">
        <w:t xml:space="preserve"> </w:t>
      </w:r>
      <w:r>
        <w:t xml:space="preserve"> которые обеспечивают единство образовательного пространства Российско</w:t>
      </w:r>
      <w:r w:rsidR="00B82B79">
        <w:t xml:space="preserve">й Федерации. </w:t>
      </w:r>
    </w:p>
    <w:p w:rsidR="00B82B79" w:rsidRDefault="00B82B79" w:rsidP="003D4695">
      <w:pPr>
        <w:ind w:firstLine="958"/>
        <w:jc w:val="both"/>
      </w:pPr>
      <w:r w:rsidRPr="00B82B79">
        <w:rPr>
          <w:b/>
        </w:rPr>
        <w:t>Вариативная часть</w:t>
      </w:r>
      <w:r>
        <w:t xml:space="preserve"> отсутствует. Индивидуальный учебный план надомного обучения учащихся согласовывается с родителями (законными представителями) учащихся. Реализация программ индивидуального учебного плана фиксируется в журнале обучения на дому. </w:t>
      </w:r>
    </w:p>
    <w:p w:rsidR="00863CFD" w:rsidRDefault="00B82B79" w:rsidP="00863CFD">
      <w:pPr>
        <w:ind w:firstLine="958"/>
        <w:jc w:val="both"/>
      </w:pPr>
      <w:r>
        <w:lastRenderedPageBreak/>
        <w:t>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образования. Таким образом, состав изучаемых предметов и структура индивидуального учебного плана гимназии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учащихся</w:t>
      </w:r>
    </w:p>
    <w:p w:rsidR="00863CFD" w:rsidRDefault="00863CFD" w:rsidP="00863CFD"/>
    <w:p w:rsidR="00863CFD" w:rsidRDefault="00863CFD" w:rsidP="00863CFD"/>
    <w:p w:rsidR="00B82B79" w:rsidRDefault="00B82B79" w:rsidP="003D4695">
      <w:pPr>
        <w:ind w:firstLine="958"/>
        <w:jc w:val="both"/>
      </w:pPr>
    </w:p>
    <w:p w:rsidR="00B82B79" w:rsidRPr="00B82B79" w:rsidRDefault="00863CFD" w:rsidP="00B82B7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2.</w:t>
      </w:r>
      <w:r w:rsidR="00B82B79" w:rsidRPr="00B82B79">
        <w:rPr>
          <w:b/>
          <w:bCs/>
          <w:caps/>
          <w:sz w:val="28"/>
          <w:szCs w:val="28"/>
        </w:rPr>
        <w:t>учебныЙ план (</w:t>
      </w:r>
      <w:r w:rsidR="00B82B79" w:rsidRPr="00B82B79">
        <w:rPr>
          <w:b/>
          <w:bCs/>
          <w:sz w:val="28"/>
          <w:szCs w:val="28"/>
        </w:rPr>
        <w:t>недельный</w:t>
      </w:r>
      <w:r w:rsidR="00B82B79" w:rsidRPr="00B82B79">
        <w:rPr>
          <w:b/>
          <w:bCs/>
          <w:caps/>
          <w:sz w:val="28"/>
          <w:szCs w:val="28"/>
        </w:rPr>
        <w:t xml:space="preserve">) </w:t>
      </w:r>
    </w:p>
    <w:p w:rsidR="00B82B79" w:rsidRPr="00BA5C05" w:rsidRDefault="00BA5C05" w:rsidP="00B82B79">
      <w:pPr>
        <w:jc w:val="center"/>
        <w:rPr>
          <w:b/>
          <w:bCs/>
          <w:caps/>
          <w:sz w:val="28"/>
          <w:szCs w:val="28"/>
        </w:rPr>
      </w:pPr>
      <w:r w:rsidRPr="00BA5C05">
        <w:rPr>
          <w:b/>
          <w:bCs/>
          <w:caps/>
          <w:sz w:val="28"/>
          <w:szCs w:val="28"/>
        </w:rPr>
        <w:t>5,8</w:t>
      </w:r>
      <w:r w:rsidR="00440344" w:rsidRPr="00BA5C05">
        <w:rPr>
          <w:b/>
          <w:bCs/>
          <w:caps/>
          <w:sz w:val="28"/>
          <w:szCs w:val="28"/>
        </w:rPr>
        <w:t xml:space="preserve"> </w:t>
      </w:r>
      <w:r w:rsidR="00B82B79" w:rsidRPr="00BA5C05">
        <w:rPr>
          <w:b/>
          <w:bCs/>
          <w:caps/>
          <w:sz w:val="28"/>
          <w:szCs w:val="28"/>
        </w:rPr>
        <w:t xml:space="preserve"> класс</w:t>
      </w:r>
      <w:r w:rsidR="00440344" w:rsidRPr="00BA5C05">
        <w:rPr>
          <w:b/>
          <w:bCs/>
          <w:caps/>
          <w:sz w:val="28"/>
          <w:szCs w:val="28"/>
        </w:rPr>
        <w:t>Ы</w:t>
      </w:r>
      <w:r w:rsidR="00B82B79" w:rsidRPr="00BA5C05">
        <w:rPr>
          <w:b/>
          <w:bCs/>
          <w:caps/>
          <w:sz w:val="28"/>
          <w:szCs w:val="28"/>
        </w:rPr>
        <w:t xml:space="preserve"> </w:t>
      </w:r>
      <w:r w:rsidR="00440344" w:rsidRPr="00BA5C05">
        <w:rPr>
          <w:b/>
          <w:bCs/>
          <w:caps/>
          <w:sz w:val="28"/>
          <w:szCs w:val="28"/>
        </w:rPr>
        <w:t>НАДОМНОГО ОБУЧЕНИЯ</w:t>
      </w:r>
      <w:r w:rsidR="00B82B79" w:rsidRPr="00BA5C05">
        <w:rPr>
          <w:b/>
          <w:bCs/>
          <w:caps/>
          <w:sz w:val="28"/>
          <w:szCs w:val="28"/>
        </w:rPr>
        <w:t xml:space="preserve"> </w:t>
      </w:r>
    </w:p>
    <w:p w:rsidR="00B82B79" w:rsidRPr="00B82B79" w:rsidRDefault="00B82B79" w:rsidP="00B82B7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1"/>
        <w:gridCol w:w="834"/>
        <w:gridCol w:w="827"/>
        <w:gridCol w:w="1025"/>
        <w:gridCol w:w="11"/>
      </w:tblGrid>
      <w:tr w:rsidR="00440344" w:rsidRPr="00B82B79" w:rsidTr="00440344">
        <w:trPr>
          <w:gridAfter w:val="1"/>
          <w:wAfter w:w="7" w:type="pct"/>
          <w:trHeight w:val="447"/>
          <w:jc w:val="center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9" w:rsidRPr="00B82B79" w:rsidRDefault="00B82B79" w:rsidP="00B82B7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82B79">
              <w:rPr>
                <w:rFonts w:eastAsia="Calibri"/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710" w:type="pct"/>
            <w:gridSpan w:val="3"/>
            <w:shd w:val="clear" w:color="auto" w:fill="auto"/>
          </w:tcPr>
          <w:p w:rsidR="00440344" w:rsidRPr="00440344" w:rsidRDefault="00440344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40344">
              <w:rPr>
                <w:rFonts w:eastAsia="Calibri"/>
                <w:b/>
                <w:sz w:val="20"/>
                <w:szCs w:val="22"/>
                <w:lang w:eastAsia="en-US"/>
              </w:rPr>
              <w:t>Классы</w:t>
            </w:r>
          </w:p>
        </w:tc>
      </w:tr>
      <w:tr w:rsidR="00B82B79" w:rsidRPr="00B82B79" w:rsidTr="00B82B79">
        <w:trPr>
          <w:trHeight w:val="447"/>
          <w:jc w:val="center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B79" w:rsidRPr="00B82B79" w:rsidRDefault="00B82B79" w:rsidP="00B82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b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B79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B79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B79" w:rsidRPr="00B82B79" w:rsidRDefault="00B82B79" w:rsidP="00B82B79">
            <w:pPr>
              <w:spacing w:after="160" w:line="259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Итого</w:t>
            </w:r>
          </w:p>
        </w:tc>
      </w:tr>
      <w:tr w:rsidR="00440344" w:rsidRPr="00B82B79" w:rsidTr="0016103A">
        <w:trPr>
          <w:jc w:val="center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344" w:rsidRPr="00B82B79" w:rsidRDefault="00440344" w:rsidP="00B82B79">
            <w:pPr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b/>
                <w:szCs w:val="20"/>
                <w:lang w:eastAsia="en-US"/>
              </w:rPr>
              <w:t>Федеральный компонент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РОДНАЯ РЕЧЬ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440344" w:rsidRPr="00B82B79" w:rsidTr="0016103A">
        <w:trPr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i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40344" w:rsidRPr="00B82B79" w:rsidTr="0016103A">
        <w:trPr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40344" w:rsidRPr="00B82B79" w:rsidTr="0016103A">
        <w:trPr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40344" w:rsidRPr="00B82B79" w:rsidTr="0016103A">
        <w:trPr>
          <w:trHeight w:val="333"/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i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B79">
              <w:rPr>
                <w:rFonts w:eastAsia="Calibri"/>
                <w:b/>
                <w:sz w:val="28"/>
                <w:szCs w:val="28"/>
                <w:lang w:eastAsia="en-US"/>
              </w:rPr>
              <w:t>--</w:t>
            </w:r>
          </w:p>
        </w:tc>
      </w:tr>
      <w:tr w:rsidR="00440344" w:rsidRPr="00B82B79" w:rsidTr="0016103A">
        <w:trPr>
          <w:trHeight w:val="333"/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i/>
                <w:sz w:val="20"/>
                <w:szCs w:val="20"/>
                <w:lang w:eastAsia="en-US"/>
              </w:rPr>
              <w:t>ФИЗИЧЕСКОЕ ВОСПИТАНИЕ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40344" w:rsidRPr="00B82B79" w:rsidTr="0016103A">
        <w:trPr>
          <w:trHeight w:val="333"/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i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40344" w:rsidRPr="00B82B79" w:rsidTr="00AE7DE1">
        <w:trPr>
          <w:trHeight w:val="333"/>
          <w:jc w:val="center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САМООБСЛУЖИВАНИЕ И ГИГИЕНА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40344" w:rsidRPr="00B82B79" w:rsidTr="0016103A">
        <w:trPr>
          <w:trHeight w:val="333"/>
          <w:jc w:val="center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Pr="00B82B79" w:rsidRDefault="00440344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4" w:rsidRDefault="00440344" w:rsidP="00B82B79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ПРЕДМЕТНО-ПРАКТИЧЕСКАЯ ДЕЯТЕЛЬНОСТЬ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344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82B79" w:rsidRPr="00B82B79" w:rsidTr="00B82B79">
        <w:trPr>
          <w:trHeight w:val="333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9" w:rsidRPr="00B82B79" w:rsidRDefault="00B82B79" w:rsidP="00B82B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9" w:rsidRPr="00B82B79" w:rsidRDefault="00B82B79" w:rsidP="00B82B79">
            <w:pPr>
              <w:spacing w:after="160" w:line="259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82B7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79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79" w:rsidRPr="00B82B79" w:rsidRDefault="00440344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79" w:rsidRPr="00B82B79" w:rsidRDefault="00176AA0" w:rsidP="00B82B7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47</w:t>
            </w:r>
          </w:p>
        </w:tc>
      </w:tr>
    </w:tbl>
    <w:p w:rsidR="00F70E0C" w:rsidRDefault="00F70E0C" w:rsidP="00F70E0C"/>
    <w:p w:rsidR="00440344" w:rsidRDefault="00F70E0C" w:rsidP="00F70E0C">
      <w:r>
        <w:t xml:space="preserve">Примечание: 0,5 часовые занятия проводятся через неделю по 1 часу, 0,25 часовые занятия проводятся через 3 недели по 1 часу. </w:t>
      </w:r>
    </w:p>
    <w:p w:rsidR="00A43425" w:rsidRDefault="00A43425" w:rsidP="00F70E0C"/>
    <w:p w:rsidR="00A43425" w:rsidRDefault="00A43425" w:rsidP="00F70E0C"/>
    <w:p w:rsidR="00A43425" w:rsidRDefault="00A43425" w:rsidP="00F70E0C"/>
    <w:p w:rsidR="00A43425" w:rsidRDefault="00A43425" w:rsidP="00F70E0C"/>
    <w:p w:rsidR="00A43425" w:rsidRDefault="00A43425" w:rsidP="00F70E0C"/>
    <w:p w:rsidR="00A43425" w:rsidRDefault="00A43425" w:rsidP="00F70E0C"/>
    <w:p w:rsidR="00A43425" w:rsidRDefault="00A43425" w:rsidP="00F70E0C"/>
    <w:p w:rsidR="00A43425" w:rsidRDefault="00A43425" w:rsidP="00F70E0C"/>
    <w:p w:rsidR="003D4695" w:rsidRDefault="003D4695" w:rsidP="00F70E0C"/>
    <w:p w:rsidR="003D4695" w:rsidRDefault="003D4695" w:rsidP="00F70E0C"/>
    <w:p w:rsidR="00A43425" w:rsidRDefault="00A43425" w:rsidP="00F70E0C"/>
    <w:p w:rsidR="004B0508" w:rsidRDefault="004B0508" w:rsidP="00F70E0C"/>
    <w:p w:rsidR="004B0508" w:rsidRDefault="004B0508" w:rsidP="00F70E0C"/>
    <w:p w:rsidR="004B0508" w:rsidRDefault="004B0508" w:rsidP="00F70E0C"/>
    <w:p w:rsidR="004B0508" w:rsidRDefault="004B0508" w:rsidP="00F70E0C"/>
    <w:p w:rsidR="004B0508" w:rsidRDefault="004B0508" w:rsidP="00F70E0C"/>
    <w:p w:rsidR="004B0508" w:rsidRDefault="004B0508" w:rsidP="00F70E0C"/>
    <w:sectPr w:rsidR="004B0508" w:rsidSect="00A4342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7E5"/>
    <w:multiLevelType w:val="hybridMultilevel"/>
    <w:tmpl w:val="9CDA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C80"/>
    <w:rsid w:val="0000082E"/>
    <w:rsid w:val="00001F48"/>
    <w:rsid w:val="00002DD0"/>
    <w:rsid w:val="000032DD"/>
    <w:rsid w:val="00011860"/>
    <w:rsid w:val="0002500A"/>
    <w:rsid w:val="00025EB1"/>
    <w:rsid w:val="0002630C"/>
    <w:rsid w:val="0002642E"/>
    <w:rsid w:val="00033956"/>
    <w:rsid w:val="0004388D"/>
    <w:rsid w:val="00046DFF"/>
    <w:rsid w:val="00050A5F"/>
    <w:rsid w:val="000545CC"/>
    <w:rsid w:val="00057AE3"/>
    <w:rsid w:val="00065089"/>
    <w:rsid w:val="000660FD"/>
    <w:rsid w:val="00071170"/>
    <w:rsid w:val="000716E9"/>
    <w:rsid w:val="00072E21"/>
    <w:rsid w:val="00074E58"/>
    <w:rsid w:val="00075A86"/>
    <w:rsid w:val="000769B0"/>
    <w:rsid w:val="00077467"/>
    <w:rsid w:val="00077CBB"/>
    <w:rsid w:val="00085201"/>
    <w:rsid w:val="00085E86"/>
    <w:rsid w:val="000877B5"/>
    <w:rsid w:val="00091D75"/>
    <w:rsid w:val="00097092"/>
    <w:rsid w:val="000A137C"/>
    <w:rsid w:val="000A2AE8"/>
    <w:rsid w:val="000A2D13"/>
    <w:rsid w:val="000A5888"/>
    <w:rsid w:val="000B3715"/>
    <w:rsid w:val="000B5102"/>
    <w:rsid w:val="000B5B02"/>
    <w:rsid w:val="000B5FB4"/>
    <w:rsid w:val="000B6602"/>
    <w:rsid w:val="000D0A97"/>
    <w:rsid w:val="000D44AF"/>
    <w:rsid w:val="000D632C"/>
    <w:rsid w:val="000D7185"/>
    <w:rsid w:val="000E1C08"/>
    <w:rsid w:val="000E409F"/>
    <w:rsid w:val="000E7618"/>
    <w:rsid w:val="000F110F"/>
    <w:rsid w:val="000F30E2"/>
    <w:rsid w:val="000F4241"/>
    <w:rsid w:val="000F6392"/>
    <w:rsid w:val="00110C54"/>
    <w:rsid w:val="001121D7"/>
    <w:rsid w:val="0011455F"/>
    <w:rsid w:val="001219A2"/>
    <w:rsid w:val="00136C9F"/>
    <w:rsid w:val="001403AD"/>
    <w:rsid w:val="00144CF6"/>
    <w:rsid w:val="001550F6"/>
    <w:rsid w:val="00166A28"/>
    <w:rsid w:val="00171D4B"/>
    <w:rsid w:val="00172D49"/>
    <w:rsid w:val="00176AA0"/>
    <w:rsid w:val="00185088"/>
    <w:rsid w:val="00195E8D"/>
    <w:rsid w:val="00196AB8"/>
    <w:rsid w:val="001A153D"/>
    <w:rsid w:val="001A162F"/>
    <w:rsid w:val="001A660A"/>
    <w:rsid w:val="001A68BE"/>
    <w:rsid w:val="001B121F"/>
    <w:rsid w:val="001B641F"/>
    <w:rsid w:val="001B7C0D"/>
    <w:rsid w:val="001C2E88"/>
    <w:rsid w:val="001C52BF"/>
    <w:rsid w:val="001D2A58"/>
    <w:rsid w:val="001D42E8"/>
    <w:rsid w:val="001E3C50"/>
    <w:rsid w:val="001E41B6"/>
    <w:rsid w:val="001E4BDB"/>
    <w:rsid w:val="001F091C"/>
    <w:rsid w:val="001F1249"/>
    <w:rsid w:val="00200CBB"/>
    <w:rsid w:val="00202CF3"/>
    <w:rsid w:val="00210141"/>
    <w:rsid w:val="002118DA"/>
    <w:rsid w:val="00211F86"/>
    <w:rsid w:val="002220FC"/>
    <w:rsid w:val="00225860"/>
    <w:rsid w:val="00233C56"/>
    <w:rsid w:val="00235ADF"/>
    <w:rsid w:val="00236196"/>
    <w:rsid w:val="00242E0D"/>
    <w:rsid w:val="00243789"/>
    <w:rsid w:val="00250746"/>
    <w:rsid w:val="00253A23"/>
    <w:rsid w:val="002579A0"/>
    <w:rsid w:val="00260ADA"/>
    <w:rsid w:val="0026547D"/>
    <w:rsid w:val="00266F5B"/>
    <w:rsid w:val="00291D58"/>
    <w:rsid w:val="002928BF"/>
    <w:rsid w:val="002A0933"/>
    <w:rsid w:val="002A6D39"/>
    <w:rsid w:val="002B7186"/>
    <w:rsid w:val="002C0EE9"/>
    <w:rsid w:val="002C1C99"/>
    <w:rsid w:val="002C515E"/>
    <w:rsid w:val="002C593B"/>
    <w:rsid w:val="002D27AB"/>
    <w:rsid w:val="002D7753"/>
    <w:rsid w:val="002E098B"/>
    <w:rsid w:val="002E2E96"/>
    <w:rsid w:val="002E4F2C"/>
    <w:rsid w:val="002E6289"/>
    <w:rsid w:val="002F2619"/>
    <w:rsid w:val="002F2B04"/>
    <w:rsid w:val="002F74B3"/>
    <w:rsid w:val="00303044"/>
    <w:rsid w:val="003134C0"/>
    <w:rsid w:val="0031563F"/>
    <w:rsid w:val="00324D32"/>
    <w:rsid w:val="003256AD"/>
    <w:rsid w:val="0033031C"/>
    <w:rsid w:val="0033051E"/>
    <w:rsid w:val="0033354B"/>
    <w:rsid w:val="00336B4E"/>
    <w:rsid w:val="003433E5"/>
    <w:rsid w:val="00344952"/>
    <w:rsid w:val="0034605F"/>
    <w:rsid w:val="00347D71"/>
    <w:rsid w:val="00350F97"/>
    <w:rsid w:val="003528D7"/>
    <w:rsid w:val="003534BC"/>
    <w:rsid w:val="0036340E"/>
    <w:rsid w:val="003634AA"/>
    <w:rsid w:val="00381F39"/>
    <w:rsid w:val="00382A22"/>
    <w:rsid w:val="0039058E"/>
    <w:rsid w:val="0039286C"/>
    <w:rsid w:val="0039403F"/>
    <w:rsid w:val="003A50AA"/>
    <w:rsid w:val="003B56E7"/>
    <w:rsid w:val="003B647D"/>
    <w:rsid w:val="003C25E1"/>
    <w:rsid w:val="003C35D0"/>
    <w:rsid w:val="003C454F"/>
    <w:rsid w:val="003C465B"/>
    <w:rsid w:val="003D1EED"/>
    <w:rsid w:val="003D45AF"/>
    <w:rsid w:val="003D4695"/>
    <w:rsid w:val="003D629E"/>
    <w:rsid w:val="003E0B0F"/>
    <w:rsid w:val="003E5413"/>
    <w:rsid w:val="003E6FDD"/>
    <w:rsid w:val="003F0564"/>
    <w:rsid w:val="003F303A"/>
    <w:rsid w:val="003F31CC"/>
    <w:rsid w:val="004003D2"/>
    <w:rsid w:val="00403EA3"/>
    <w:rsid w:val="00406C43"/>
    <w:rsid w:val="0041123D"/>
    <w:rsid w:val="0042207A"/>
    <w:rsid w:val="0043405F"/>
    <w:rsid w:val="00437313"/>
    <w:rsid w:val="00440344"/>
    <w:rsid w:val="00450584"/>
    <w:rsid w:val="00460264"/>
    <w:rsid w:val="00462BE4"/>
    <w:rsid w:val="00474374"/>
    <w:rsid w:val="00476965"/>
    <w:rsid w:val="00480ADF"/>
    <w:rsid w:val="004813AA"/>
    <w:rsid w:val="00484618"/>
    <w:rsid w:val="00487328"/>
    <w:rsid w:val="00487B15"/>
    <w:rsid w:val="004913F8"/>
    <w:rsid w:val="0049183A"/>
    <w:rsid w:val="00497658"/>
    <w:rsid w:val="004A1848"/>
    <w:rsid w:val="004A40EB"/>
    <w:rsid w:val="004A433F"/>
    <w:rsid w:val="004A45CE"/>
    <w:rsid w:val="004B0508"/>
    <w:rsid w:val="004B3A23"/>
    <w:rsid w:val="004B6453"/>
    <w:rsid w:val="004C0F61"/>
    <w:rsid w:val="004C12DD"/>
    <w:rsid w:val="004C677D"/>
    <w:rsid w:val="004C70A2"/>
    <w:rsid w:val="004D1162"/>
    <w:rsid w:val="004D1B24"/>
    <w:rsid w:val="004D2976"/>
    <w:rsid w:val="004D61E0"/>
    <w:rsid w:val="004E275D"/>
    <w:rsid w:val="004E3CC9"/>
    <w:rsid w:val="00501C33"/>
    <w:rsid w:val="00522B74"/>
    <w:rsid w:val="00524163"/>
    <w:rsid w:val="00535CA6"/>
    <w:rsid w:val="005400C8"/>
    <w:rsid w:val="00545E79"/>
    <w:rsid w:val="00545FF4"/>
    <w:rsid w:val="005469EA"/>
    <w:rsid w:val="00552A40"/>
    <w:rsid w:val="00555A34"/>
    <w:rsid w:val="00557B8A"/>
    <w:rsid w:val="00564AF1"/>
    <w:rsid w:val="005669A0"/>
    <w:rsid w:val="00567D9F"/>
    <w:rsid w:val="005832D2"/>
    <w:rsid w:val="005901A7"/>
    <w:rsid w:val="00590C39"/>
    <w:rsid w:val="00591113"/>
    <w:rsid w:val="00594CC0"/>
    <w:rsid w:val="005967A9"/>
    <w:rsid w:val="005B49C6"/>
    <w:rsid w:val="005B613E"/>
    <w:rsid w:val="005C0859"/>
    <w:rsid w:val="005C4AC4"/>
    <w:rsid w:val="005C4BC1"/>
    <w:rsid w:val="005D1476"/>
    <w:rsid w:val="005E113A"/>
    <w:rsid w:val="005E4B02"/>
    <w:rsid w:val="005E5AEC"/>
    <w:rsid w:val="005F4076"/>
    <w:rsid w:val="00603773"/>
    <w:rsid w:val="006055DF"/>
    <w:rsid w:val="00605A67"/>
    <w:rsid w:val="00605C3A"/>
    <w:rsid w:val="006069DF"/>
    <w:rsid w:val="00627175"/>
    <w:rsid w:val="006322B7"/>
    <w:rsid w:val="00633338"/>
    <w:rsid w:val="0063765D"/>
    <w:rsid w:val="006409A7"/>
    <w:rsid w:val="00642BBD"/>
    <w:rsid w:val="0064438B"/>
    <w:rsid w:val="006476E3"/>
    <w:rsid w:val="00650E94"/>
    <w:rsid w:val="00657046"/>
    <w:rsid w:val="00660494"/>
    <w:rsid w:val="0066208B"/>
    <w:rsid w:val="006636C6"/>
    <w:rsid w:val="00664C41"/>
    <w:rsid w:val="006726F7"/>
    <w:rsid w:val="0068181A"/>
    <w:rsid w:val="00682469"/>
    <w:rsid w:val="00685028"/>
    <w:rsid w:val="0068611C"/>
    <w:rsid w:val="006863BF"/>
    <w:rsid w:val="006928A3"/>
    <w:rsid w:val="00692DB8"/>
    <w:rsid w:val="00696D62"/>
    <w:rsid w:val="00697FA2"/>
    <w:rsid w:val="00697FB4"/>
    <w:rsid w:val="006A5A12"/>
    <w:rsid w:val="006A7D69"/>
    <w:rsid w:val="006B3BE4"/>
    <w:rsid w:val="006B404C"/>
    <w:rsid w:val="006B5BBA"/>
    <w:rsid w:val="006B6873"/>
    <w:rsid w:val="006C08AB"/>
    <w:rsid w:val="006C179F"/>
    <w:rsid w:val="006C5210"/>
    <w:rsid w:val="006D3B0E"/>
    <w:rsid w:val="006E564B"/>
    <w:rsid w:val="006E636F"/>
    <w:rsid w:val="006F1C19"/>
    <w:rsid w:val="006F45A7"/>
    <w:rsid w:val="00700841"/>
    <w:rsid w:val="00700C98"/>
    <w:rsid w:val="00700FC8"/>
    <w:rsid w:val="00702A51"/>
    <w:rsid w:val="00703EBB"/>
    <w:rsid w:val="00704346"/>
    <w:rsid w:val="00705BB5"/>
    <w:rsid w:val="00714644"/>
    <w:rsid w:val="007168CB"/>
    <w:rsid w:val="0073146F"/>
    <w:rsid w:val="00734816"/>
    <w:rsid w:val="007413D5"/>
    <w:rsid w:val="00744F38"/>
    <w:rsid w:val="007465CA"/>
    <w:rsid w:val="00752D90"/>
    <w:rsid w:val="007568A6"/>
    <w:rsid w:val="00757797"/>
    <w:rsid w:val="00763144"/>
    <w:rsid w:val="00771BD4"/>
    <w:rsid w:val="0077434A"/>
    <w:rsid w:val="00774D4A"/>
    <w:rsid w:val="00775520"/>
    <w:rsid w:val="007776C1"/>
    <w:rsid w:val="00781E2B"/>
    <w:rsid w:val="0078326A"/>
    <w:rsid w:val="00784C80"/>
    <w:rsid w:val="00785A6A"/>
    <w:rsid w:val="00785A6F"/>
    <w:rsid w:val="00787B9F"/>
    <w:rsid w:val="007903BD"/>
    <w:rsid w:val="00792437"/>
    <w:rsid w:val="00792714"/>
    <w:rsid w:val="0079394F"/>
    <w:rsid w:val="007A17E4"/>
    <w:rsid w:val="007A306E"/>
    <w:rsid w:val="007A3970"/>
    <w:rsid w:val="007A5532"/>
    <w:rsid w:val="007A7BD9"/>
    <w:rsid w:val="007B422A"/>
    <w:rsid w:val="007C054E"/>
    <w:rsid w:val="007C0729"/>
    <w:rsid w:val="007C43B6"/>
    <w:rsid w:val="007D52EC"/>
    <w:rsid w:val="007E6040"/>
    <w:rsid w:val="007E6CAA"/>
    <w:rsid w:val="007E71FB"/>
    <w:rsid w:val="007F3529"/>
    <w:rsid w:val="007F6016"/>
    <w:rsid w:val="007F72D3"/>
    <w:rsid w:val="007F7C30"/>
    <w:rsid w:val="008000C0"/>
    <w:rsid w:val="008034E4"/>
    <w:rsid w:val="0080458C"/>
    <w:rsid w:val="0080497D"/>
    <w:rsid w:val="008055A9"/>
    <w:rsid w:val="00806DD6"/>
    <w:rsid w:val="00811A18"/>
    <w:rsid w:val="008157A1"/>
    <w:rsid w:val="00816811"/>
    <w:rsid w:val="00817868"/>
    <w:rsid w:val="00826D68"/>
    <w:rsid w:val="00830994"/>
    <w:rsid w:val="00831CA1"/>
    <w:rsid w:val="008356C8"/>
    <w:rsid w:val="00835FF4"/>
    <w:rsid w:val="00840B91"/>
    <w:rsid w:val="00841F59"/>
    <w:rsid w:val="00850996"/>
    <w:rsid w:val="00851AB8"/>
    <w:rsid w:val="00852578"/>
    <w:rsid w:val="00852FF2"/>
    <w:rsid w:val="00857DDC"/>
    <w:rsid w:val="008610B4"/>
    <w:rsid w:val="00863CFD"/>
    <w:rsid w:val="00864C98"/>
    <w:rsid w:val="00865CE8"/>
    <w:rsid w:val="00867749"/>
    <w:rsid w:val="008704BC"/>
    <w:rsid w:val="00871553"/>
    <w:rsid w:val="00873D8A"/>
    <w:rsid w:val="00873E3C"/>
    <w:rsid w:val="008758BD"/>
    <w:rsid w:val="00875F13"/>
    <w:rsid w:val="00877233"/>
    <w:rsid w:val="00882636"/>
    <w:rsid w:val="00893B6E"/>
    <w:rsid w:val="008977AC"/>
    <w:rsid w:val="008A0339"/>
    <w:rsid w:val="008A2F7B"/>
    <w:rsid w:val="008A4E85"/>
    <w:rsid w:val="008B298E"/>
    <w:rsid w:val="008B6231"/>
    <w:rsid w:val="008C0F43"/>
    <w:rsid w:val="008C21EA"/>
    <w:rsid w:val="008C5D3F"/>
    <w:rsid w:val="008D39E1"/>
    <w:rsid w:val="008D4440"/>
    <w:rsid w:val="008D5693"/>
    <w:rsid w:val="008D6E09"/>
    <w:rsid w:val="008D6E8A"/>
    <w:rsid w:val="008D7F99"/>
    <w:rsid w:val="008E1BAA"/>
    <w:rsid w:val="008E26FB"/>
    <w:rsid w:val="008E3ECF"/>
    <w:rsid w:val="008E467E"/>
    <w:rsid w:val="008F2F68"/>
    <w:rsid w:val="008F4F39"/>
    <w:rsid w:val="008F57D3"/>
    <w:rsid w:val="00900BAE"/>
    <w:rsid w:val="00903122"/>
    <w:rsid w:val="0090391E"/>
    <w:rsid w:val="009061BC"/>
    <w:rsid w:val="00912E02"/>
    <w:rsid w:val="00913973"/>
    <w:rsid w:val="00917F59"/>
    <w:rsid w:val="0093168A"/>
    <w:rsid w:val="00942667"/>
    <w:rsid w:val="0094796A"/>
    <w:rsid w:val="0095152E"/>
    <w:rsid w:val="0095286A"/>
    <w:rsid w:val="00953B12"/>
    <w:rsid w:val="00953F2D"/>
    <w:rsid w:val="00960CC5"/>
    <w:rsid w:val="0096105E"/>
    <w:rsid w:val="009704D9"/>
    <w:rsid w:val="00976465"/>
    <w:rsid w:val="00976869"/>
    <w:rsid w:val="00980D22"/>
    <w:rsid w:val="00983251"/>
    <w:rsid w:val="009871C4"/>
    <w:rsid w:val="009966B5"/>
    <w:rsid w:val="00997C30"/>
    <w:rsid w:val="009A10E9"/>
    <w:rsid w:val="009A6532"/>
    <w:rsid w:val="009B318B"/>
    <w:rsid w:val="009B62F0"/>
    <w:rsid w:val="009C18A9"/>
    <w:rsid w:val="009C788D"/>
    <w:rsid w:val="009D07D1"/>
    <w:rsid w:val="009D4FE5"/>
    <w:rsid w:val="009D50B2"/>
    <w:rsid w:val="009E0797"/>
    <w:rsid w:val="009E3B73"/>
    <w:rsid w:val="009E4745"/>
    <w:rsid w:val="009E72D8"/>
    <w:rsid w:val="009F0973"/>
    <w:rsid w:val="009F0CB8"/>
    <w:rsid w:val="009F1664"/>
    <w:rsid w:val="009F5D8A"/>
    <w:rsid w:val="00A021DF"/>
    <w:rsid w:val="00A024E8"/>
    <w:rsid w:val="00A04059"/>
    <w:rsid w:val="00A061A2"/>
    <w:rsid w:val="00A15E67"/>
    <w:rsid w:val="00A22218"/>
    <w:rsid w:val="00A242FB"/>
    <w:rsid w:val="00A30584"/>
    <w:rsid w:val="00A31FA0"/>
    <w:rsid w:val="00A327CF"/>
    <w:rsid w:val="00A355E3"/>
    <w:rsid w:val="00A37C87"/>
    <w:rsid w:val="00A41502"/>
    <w:rsid w:val="00A43425"/>
    <w:rsid w:val="00A45386"/>
    <w:rsid w:val="00A51820"/>
    <w:rsid w:val="00A5265C"/>
    <w:rsid w:val="00A52EAC"/>
    <w:rsid w:val="00A53324"/>
    <w:rsid w:val="00A5631C"/>
    <w:rsid w:val="00A609AA"/>
    <w:rsid w:val="00A60C6D"/>
    <w:rsid w:val="00A61197"/>
    <w:rsid w:val="00A6489F"/>
    <w:rsid w:val="00A67975"/>
    <w:rsid w:val="00A7598F"/>
    <w:rsid w:val="00A839A4"/>
    <w:rsid w:val="00A85B8B"/>
    <w:rsid w:val="00A87691"/>
    <w:rsid w:val="00A904F4"/>
    <w:rsid w:val="00A934CD"/>
    <w:rsid w:val="00A94ECB"/>
    <w:rsid w:val="00A96245"/>
    <w:rsid w:val="00A96975"/>
    <w:rsid w:val="00AA3E9D"/>
    <w:rsid w:val="00AA66EE"/>
    <w:rsid w:val="00AB0D3E"/>
    <w:rsid w:val="00AB1B3E"/>
    <w:rsid w:val="00AB3F30"/>
    <w:rsid w:val="00AB6B46"/>
    <w:rsid w:val="00AC0885"/>
    <w:rsid w:val="00AC67B5"/>
    <w:rsid w:val="00AC6E5D"/>
    <w:rsid w:val="00AC7715"/>
    <w:rsid w:val="00AD2972"/>
    <w:rsid w:val="00AD37A5"/>
    <w:rsid w:val="00AD60F1"/>
    <w:rsid w:val="00AF073C"/>
    <w:rsid w:val="00AF40CD"/>
    <w:rsid w:val="00AF4438"/>
    <w:rsid w:val="00AF59F7"/>
    <w:rsid w:val="00AF670B"/>
    <w:rsid w:val="00AF6B4F"/>
    <w:rsid w:val="00B0289D"/>
    <w:rsid w:val="00B03DCA"/>
    <w:rsid w:val="00B0716E"/>
    <w:rsid w:val="00B07C1D"/>
    <w:rsid w:val="00B12352"/>
    <w:rsid w:val="00B17237"/>
    <w:rsid w:val="00B17375"/>
    <w:rsid w:val="00B20318"/>
    <w:rsid w:val="00B20A46"/>
    <w:rsid w:val="00B219E5"/>
    <w:rsid w:val="00B227C8"/>
    <w:rsid w:val="00B25664"/>
    <w:rsid w:val="00B26C54"/>
    <w:rsid w:val="00B30546"/>
    <w:rsid w:val="00B30A8D"/>
    <w:rsid w:val="00B545FF"/>
    <w:rsid w:val="00B60006"/>
    <w:rsid w:val="00B63570"/>
    <w:rsid w:val="00B652E4"/>
    <w:rsid w:val="00B672CC"/>
    <w:rsid w:val="00B74451"/>
    <w:rsid w:val="00B74CC5"/>
    <w:rsid w:val="00B75729"/>
    <w:rsid w:val="00B827C7"/>
    <w:rsid w:val="00B82B79"/>
    <w:rsid w:val="00B84D82"/>
    <w:rsid w:val="00B8534B"/>
    <w:rsid w:val="00B92C33"/>
    <w:rsid w:val="00B94304"/>
    <w:rsid w:val="00B96219"/>
    <w:rsid w:val="00BA5796"/>
    <w:rsid w:val="00BA5C05"/>
    <w:rsid w:val="00BA7985"/>
    <w:rsid w:val="00BB7F93"/>
    <w:rsid w:val="00BC0499"/>
    <w:rsid w:val="00BC2066"/>
    <w:rsid w:val="00BC23B9"/>
    <w:rsid w:val="00BC3EA6"/>
    <w:rsid w:val="00BC637A"/>
    <w:rsid w:val="00BE095A"/>
    <w:rsid w:val="00BE0B49"/>
    <w:rsid w:val="00BE0D39"/>
    <w:rsid w:val="00BE2E35"/>
    <w:rsid w:val="00BE4B63"/>
    <w:rsid w:val="00BE6E42"/>
    <w:rsid w:val="00BF0183"/>
    <w:rsid w:val="00BF2E1C"/>
    <w:rsid w:val="00BF489A"/>
    <w:rsid w:val="00BF6A10"/>
    <w:rsid w:val="00C011BF"/>
    <w:rsid w:val="00C02D41"/>
    <w:rsid w:val="00C1293B"/>
    <w:rsid w:val="00C20120"/>
    <w:rsid w:val="00C234A0"/>
    <w:rsid w:val="00C23B63"/>
    <w:rsid w:val="00C24DF0"/>
    <w:rsid w:val="00C4148B"/>
    <w:rsid w:val="00C42CA5"/>
    <w:rsid w:val="00C44FB8"/>
    <w:rsid w:val="00C46F32"/>
    <w:rsid w:val="00C5024F"/>
    <w:rsid w:val="00C54C71"/>
    <w:rsid w:val="00C6024D"/>
    <w:rsid w:val="00C652DA"/>
    <w:rsid w:val="00C65396"/>
    <w:rsid w:val="00C7012C"/>
    <w:rsid w:val="00C7047F"/>
    <w:rsid w:val="00C72BF3"/>
    <w:rsid w:val="00C746F3"/>
    <w:rsid w:val="00C75E78"/>
    <w:rsid w:val="00C77BB0"/>
    <w:rsid w:val="00C80742"/>
    <w:rsid w:val="00C87819"/>
    <w:rsid w:val="00C908A3"/>
    <w:rsid w:val="00C911EF"/>
    <w:rsid w:val="00C9257A"/>
    <w:rsid w:val="00C92E1C"/>
    <w:rsid w:val="00C955B4"/>
    <w:rsid w:val="00CA3D50"/>
    <w:rsid w:val="00CA649D"/>
    <w:rsid w:val="00CB07FE"/>
    <w:rsid w:val="00CB3073"/>
    <w:rsid w:val="00CB6488"/>
    <w:rsid w:val="00CB7832"/>
    <w:rsid w:val="00CC4856"/>
    <w:rsid w:val="00CC7D33"/>
    <w:rsid w:val="00CD1466"/>
    <w:rsid w:val="00CD1592"/>
    <w:rsid w:val="00CD2C33"/>
    <w:rsid w:val="00CD7D75"/>
    <w:rsid w:val="00CE1C4D"/>
    <w:rsid w:val="00CE2FA5"/>
    <w:rsid w:val="00CE3FA6"/>
    <w:rsid w:val="00CE4963"/>
    <w:rsid w:val="00CE4B09"/>
    <w:rsid w:val="00CE60B9"/>
    <w:rsid w:val="00CF3F7C"/>
    <w:rsid w:val="00CF542A"/>
    <w:rsid w:val="00D011B3"/>
    <w:rsid w:val="00D04F2A"/>
    <w:rsid w:val="00D054D6"/>
    <w:rsid w:val="00D07908"/>
    <w:rsid w:val="00D101F6"/>
    <w:rsid w:val="00D11AF6"/>
    <w:rsid w:val="00D13085"/>
    <w:rsid w:val="00D133BE"/>
    <w:rsid w:val="00D17014"/>
    <w:rsid w:val="00D17AF3"/>
    <w:rsid w:val="00D22BB5"/>
    <w:rsid w:val="00D24A46"/>
    <w:rsid w:val="00D25DC3"/>
    <w:rsid w:val="00D4306F"/>
    <w:rsid w:val="00D462D5"/>
    <w:rsid w:val="00D46DAC"/>
    <w:rsid w:val="00D47DE0"/>
    <w:rsid w:val="00D52E04"/>
    <w:rsid w:val="00D67B3B"/>
    <w:rsid w:val="00D73947"/>
    <w:rsid w:val="00D76AF3"/>
    <w:rsid w:val="00D80258"/>
    <w:rsid w:val="00D817B5"/>
    <w:rsid w:val="00D825E6"/>
    <w:rsid w:val="00D83C79"/>
    <w:rsid w:val="00D87D1B"/>
    <w:rsid w:val="00DA0F7A"/>
    <w:rsid w:val="00DA1470"/>
    <w:rsid w:val="00DA14EC"/>
    <w:rsid w:val="00DA16CF"/>
    <w:rsid w:val="00DA46C6"/>
    <w:rsid w:val="00DA4EC6"/>
    <w:rsid w:val="00DA62A6"/>
    <w:rsid w:val="00DA62E2"/>
    <w:rsid w:val="00DA6C2F"/>
    <w:rsid w:val="00DB1262"/>
    <w:rsid w:val="00DB4209"/>
    <w:rsid w:val="00DB6A46"/>
    <w:rsid w:val="00DC2F19"/>
    <w:rsid w:val="00DC4CCC"/>
    <w:rsid w:val="00DD2DB0"/>
    <w:rsid w:val="00DD7B23"/>
    <w:rsid w:val="00DE466F"/>
    <w:rsid w:val="00DE4C0F"/>
    <w:rsid w:val="00DE68F4"/>
    <w:rsid w:val="00DF5787"/>
    <w:rsid w:val="00DF5918"/>
    <w:rsid w:val="00E00813"/>
    <w:rsid w:val="00E07461"/>
    <w:rsid w:val="00E13743"/>
    <w:rsid w:val="00E17FD6"/>
    <w:rsid w:val="00E23C43"/>
    <w:rsid w:val="00E2438C"/>
    <w:rsid w:val="00E26194"/>
    <w:rsid w:val="00E27481"/>
    <w:rsid w:val="00E33584"/>
    <w:rsid w:val="00E34B82"/>
    <w:rsid w:val="00E36CBF"/>
    <w:rsid w:val="00E3740A"/>
    <w:rsid w:val="00E40680"/>
    <w:rsid w:val="00E42577"/>
    <w:rsid w:val="00E44A47"/>
    <w:rsid w:val="00E45B34"/>
    <w:rsid w:val="00E46091"/>
    <w:rsid w:val="00E53E26"/>
    <w:rsid w:val="00E573EF"/>
    <w:rsid w:val="00E61E4D"/>
    <w:rsid w:val="00E63755"/>
    <w:rsid w:val="00E64AEE"/>
    <w:rsid w:val="00E64D24"/>
    <w:rsid w:val="00E727CD"/>
    <w:rsid w:val="00E7416E"/>
    <w:rsid w:val="00E8196C"/>
    <w:rsid w:val="00E847B1"/>
    <w:rsid w:val="00E850CE"/>
    <w:rsid w:val="00E91F6B"/>
    <w:rsid w:val="00E93324"/>
    <w:rsid w:val="00E958DB"/>
    <w:rsid w:val="00EA5B96"/>
    <w:rsid w:val="00EB3228"/>
    <w:rsid w:val="00EC08AB"/>
    <w:rsid w:val="00EC42D0"/>
    <w:rsid w:val="00EC556C"/>
    <w:rsid w:val="00ED03D4"/>
    <w:rsid w:val="00ED12BC"/>
    <w:rsid w:val="00ED1948"/>
    <w:rsid w:val="00ED2603"/>
    <w:rsid w:val="00ED322C"/>
    <w:rsid w:val="00ED7FA8"/>
    <w:rsid w:val="00ED7FCC"/>
    <w:rsid w:val="00EE1AFC"/>
    <w:rsid w:val="00EE3082"/>
    <w:rsid w:val="00EE44CB"/>
    <w:rsid w:val="00EE5DDB"/>
    <w:rsid w:val="00EF1F8C"/>
    <w:rsid w:val="00F04695"/>
    <w:rsid w:val="00F060F4"/>
    <w:rsid w:val="00F06BBA"/>
    <w:rsid w:val="00F10BD6"/>
    <w:rsid w:val="00F200EE"/>
    <w:rsid w:val="00F23517"/>
    <w:rsid w:val="00F24726"/>
    <w:rsid w:val="00F24769"/>
    <w:rsid w:val="00F2550C"/>
    <w:rsid w:val="00F27F46"/>
    <w:rsid w:val="00F30E02"/>
    <w:rsid w:val="00F33369"/>
    <w:rsid w:val="00F338DC"/>
    <w:rsid w:val="00F33CB4"/>
    <w:rsid w:val="00F41329"/>
    <w:rsid w:val="00F47EA5"/>
    <w:rsid w:val="00F5159F"/>
    <w:rsid w:val="00F51D37"/>
    <w:rsid w:val="00F51D76"/>
    <w:rsid w:val="00F524C8"/>
    <w:rsid w:val="00F53F93"/>
    <w:rsid w:val="00F55CE9"/>
    <w:rsid w:val="00F61478"/>
    <w:rsid w:val="00F61EAE"/>
    <w:rsid w:val="00F664C1"/>
    <w:rsid w:val="00F66E03"/>
    <w:rsid w:val="00F704EB"/>
    <w:rsid w:val="00F70E0C"/>
    <w:rsid w:val="00F730D4"/>
    <w:rsid w:val="00FA1423"/>
    <w:rsid w:val="00FA2736"/>
    <w:rsid w:val="00FA3A1C"/>
    <w:rsid w:val="00FA47DB"/>
    <w:rsid w:val="00FA5477"/>
    <w:rsid w:val="00FA69AF"/>
    <w:rsid w:val="00FA74DF"/>
    <w:rsid w:val="00FB41BF"/>
    <w:rsid w:val="00FC2933"/>
    <w:rsid w:val="00FC5383"/>
    <w:rsid w:val="00FD0C19"/>
    <w:rsid w:val="00FD5209"/>
    <w:rsid w:val="00FD5C52"/>
    <w:rsid w:val="00FD626F"/>
    <w:rsid w:val="00FD797A"/>
    <w:rsid w:val="00FE111E"/>
    <w:rsid w:val="00FE3C2C"/>
    <w:rsid w:val="00FE3F20"/>
    <w:rsid w:val="00FE4AB5"/>
    <w:rsid w:val="00FF3399"/>
    <w:rsid w:val="00FF47B9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14EC"/>
    <w:pPr>
      <w:ind w:left="2992" w:right="2981"/>
      <w:jc w:val="both"/>
    </w:pPr>
    <w:rPr>
      <w:rFonts w:ascii="Arial" w:hAnsi="Arial"/>
      <w:sz w:val="18"/>
    </w:rPr>
  </w:style>
  <w:style w:type="table" w:styleId="a4">
    <w:name w:val="Table Grid"/>
    <w:basedOn w:val="a1"/>
    <w:rsid w:val="00DA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14EC"/>
    <w:pPr>
      <w:ind w:left="2992" w:right="2981"/>
      <w:jc w:val="both"/>
    </w:pPr>
    <w:rPr>
      <w:rFonts w:ascii="Arial" w:hAnsi="Arial"/>
      <w:sz w:val="18"/>
    </w:rPr>
  </w:style>
  <w:style w:type="table" w:styleId="a4">
    <w:name w:val="Table Grid"/>
    <w:basedOn w:val="a1"/>
    <w:rsid w:val="00DA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</cp:revision>
  <cp:lastPrinted>2020-03-10T06:34:00Z</cp:lastPrinted>
  <dcterms:created xsi:type="dcterms:W3CDTF">2020-03-09T17:54:00Z</dcterms:created>
  <dcterms:modified xsi:type="dcterms:W3CDTF">2020-03-25T05:54:00Z</dcterms:modified>
</cp:coreProperties>
</file>